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>
        <w:tc>
          <w:tcPr>
            <w:tcW w:w="4428" w:type="dxa"/>
          </w:tcPr>
          <w:p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:rsidR="000348ED" w:rsidRPr="00B15B24" w:rsidRDefault="00826ECF" w:rsidP="00CF1FDF">
            <w:pPr>
              <w:jc w:val="right"/>
              <w:rPr>
                <w:highlight w:val="yellow"/>
              </w:rPr>
            </w:pPr>
            <w:r>
              <w:t>e-NAV14</w:t>
            </w:r>
            <w:r w:rsidR="00113332">
              <w:t>-17.1.3.7</w:t>
            </w:r>
          </w:p>
        </w:tc>
      </w:tr>
      <w:tr w:rsidR="000348ED" w:rsidRPr="00B15B24">
        <w:tc>
          <w:tcPr>
            <w:tcW w:w="4428" w:type="dxa"/>
          </w:tcPr>
          <w:p w:rsidR="000348ED" w:rsidRPr="00B15B24" w:rsidRDefault="005D05AC" w:rsidP="00826ECF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826ECF">
              <w:t>Council</w:t>
            </w:r>
          </w:p>
        </w:tc>
        <w:tc>
          <w:tcPr>
            <w:tcW w:w="5461" w:type="dxa"/>
          </w:tcPr>
          <w:p w:rsidR="000348ED" w:rsidRPr="00B15B24" w:rsidRDefault="00B836B3" w:rsidP="00CF1FDF">
            <w:pPr>
              <w:jc w:val="right"/>
            </w:pPr>
            <w:r>
              <w:t>27</w:t>
            </w:r>
            <w:r w:rsidR="00826ECF">
              <w:t xml:space="preserve"> Sep 13</w:t>
            </w:r>
          </w:p>
        </w:tc>
      </w:tr>
      <w:tr w:rsidR="00AF7C49" w:rsidRPr="00B15B24">
        <w:tc>
          <w:tcPr>
            <w:tcW w:w="4428" w:type="dxa"/>
          </w:tcPr>
          <w:p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AF7C49" w:rsidRPr="00CF1FDF" w:rsidRDefault="00AF7C49" w:rsidP="00CF1FDF">
            <w:pPr>
              <w:jc w:val="right"/>
            </w:pP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:rsidR="00403A33" w:rsidRPr="00B06FAD" w:rsidRDefault="00403A33" w:rsidP="00113332">
      <w:pPr>
        <w:pStyle w:val="Title"/>
        <w:spacing w:before="0" w:after="0"/>
        <w:rPr>
          <w:sz w:val="28"/>
          <w:szCs w:val="28"/>
        </w:rPr>
      </w:pPr>
      <w:r w:rsidRPr="00403A33">
        <w:rPr>
          <w:sz w:val="28"/>
          <w:szCs w:val="28"/>
          <w:lang w:val="en-US"/>
        </w:rPr>
        <w:t xml:space="preserve">Regarding:  Liaison to ITU-R WP5B on </w:t>
      </w:r>
      <w:r w:rsidR="00B06FAD">
        <w:rPr>
          <w:sz w:val="28"/>
          <w:szCs w:val="28"/>
          <w:lang w:val="en-US"/>
        </w:rPr>
        <w:t xml:space="preserve">a </w:t>
      </w:r>
      <w:r w:rsidR="00B06FAD" w:rsidRPr="00403A33">
        <w:rPr>
          <w:sz w:val="28"/>
          <w:szCs w:val="28"/>
        </w:rPr>
        <w:t xml:space="preserve">Working Document toward a Preliminary Draft New Recommendation on the VHF Data Exchange System (VDES) </w:t>
      </w:r>
      <w:r w:rsidR="00B06FAD">
        <w:rPr>
          <w:sz w:val="28"/>
          <w:szCs w:val="28"/>
        </w:rPr>
        <w:t xml:space="preserve">and </w:t>
      </w:r>
      <w:r w:rsidRPr="00403A33">
        <w:rPr>
          <w:sz w:val="28"/>
          <w:szCs w:val="28"/>
          <w:lang w:val="en-US"/>
        </w:rPr>
        <w:t xml:space="preserve">reformatting of the IALA </w:t>
      </w:r>
      <w:r w:rsidRPr="00403A33">
        <w:rPr>
          <w:color w:val="000000"/>
          <w:sz w:val="28"/>
        </w:rPr>
        <w:t>Maritime Radiocommunications Plan (MRCP)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26092A" w:rsidP="00002906">
      <w:pPr>
        <w:pStyle w:val="BodyText"/>
      </w:pPr>
      <w:r>
        <w:t>The e-Navigation Committee developed a Preliminary Draft New Recommendation on the VHF Data Exchan</w:t>
      </w:r>
      <w:r w:rsidR="00E52F63">
        <w:t>ge System (VDES). Additionally,</w:t>
      </w:r>
      <w:r w:rsidR="00E458D3">
        <w:t xml:space="preserve"> the </w:t>
      </w:r>
      <w:r w:rsidR="00E52F63">
        <w:t xml:space="preserve">information contained in the </w:t>
      </w:r>
      <w:r w:rsidR="0042274E">
        <w:t xml:space="preserve">IALA </w:t>
      </w:r>
      <w:r w:rsidR="00B836B3">
        <w:t>Maritime Radiocommunications Plan (</w:t>
      </w:r>
      <w:r w:rsidR="0042274E">
        <w:t>MRCP</w:t>
      </w:r>
      <w:r w:rsidR="00B836B3">
        <w:t>)</w:t>
      </w:r>
      <w:r w:rsidR="0042274E">
        <w:t xml:space="preserve"> </w:t>
      </w:r>
      <w:r w:rsidR="00E52F63">
        <w:t xml:space="preserve">was </w:t>
      </w:r>
      <w:r w:rsidR="00186A11">
        <w:t>reformatted</w:t>
      </w:r>
      <w:r w:rsidR="00E52F63">
        <w:t xml:space="preserve"> </w:t>
      </w:r>
      <w:r w:rsidR="0042274E">
        <w:t>into a</w:t>
      </w:r>
      <w:r w:rsidR="00B836B3">
        <w:t>n ITU-R WP5B</w:t>
      </w:r>
      <w:r w:rsidR="0042274E">
        <w:t xml:space="preserve"> Working D</w:t>
      </w:r>
      <w:r w:rsidR="00826ECF">
        <w:t>ocument</w:t>
      </w:r>
      <w:r w:rsidR="0042274E">
        <w:t xml:space="preserve"> toward a Preliminary Draft New Report</w:t>
      </w:r>
      <w:r w:rsidR="00E458D3">
        <w:t xml:space="preserve"> “Maritime Radiocommunications Systems and Requirements</w:t>
      </w:r>
      <w:r w:rsidR="00E52F63">
        <w:t>”.</w:t>
      </w:r>
    </w:p>
    <w:p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B836B3" w:rsidRDefault="0042274E" w:rsidP="00B06FAD">
      <w:pPr>
        <w:pStyle w:val="BodyText"/>
      </w:pPr>
      <w:r>
        <w:t>At its 14</w:t>
      </w:r>
      <w:r w:rsidR="00826ECF" w:rsidRPr="005A5803">
        <w:rPr>
          <w:vertAlign w:val="superscript"/>
        </w:rPr>
        <w:t>th</w:t>
      </w:r>
      <w:r w:rsidR="00826ECF">
        <w:t xml:space="preserve"> session, the IALA e-Navigation Committee</w:t>
      </w:r>
      <w:r w:rsidR="00B06FAD">
        <w:t xml:space="preserve"> </w:t>
      </w:r>
      <w:r w:rsidR="0026092A">
        <w:t>developed a Preliminary Draft New Recommendation on the VHF Data Exchange System (VDES) to contribute to studies and the work of WRC-15 Agenda Item 1.16. Also, to facilitate the inclusion of the IALA Maritime Radiocommunications Plan (MRCP) into an ITU-R WP5B Working Document toward a Preliminary Draft New Report “Maritime Radiocommunications Systems and Requirements”, ITU-R WP5B informally requested IALA provide the MRCP in ITU’s working document format to</w:t>
      </w:r>
      <w:r w:rsidR="00E52F63">
        <w:t xml:space="preserve"> also</w:t>
      </w:r>
      <w:r w:rsidR="0026092A">
        <w:t xml:space="preserve"> support studies for WRC-15 Agenda Item 1.16.  </w:t>
      </w:r>
      <w:r w:rsidRPr="0042274E">
        <w:t xml:space="preserve"> </w:t>
      </w:r>
      <w:r w:rsidR="00826ECF">
        <w:t>IALA previo</w:t>
      </w:r>
      <w:r w:rsidR="00562095">
        <w:t>usly submitted the</w:t>
      </w:r>
      <w:r w:rsidR="00BF45E9">
        <w:t xml:space="preserve"> </w:t>
      </w:r>
      <w:r w:rsidR="00562095">
        <w:t>MRCP to the ITU</w:t>
      </w:r>
      <w:r w:rsidR="00B836B3">
        <w:t>-R WP5B</w:t>
      </w:r>
      <w:r w:rsidR="00562095">
        <w:t>, however</w:t>
      </w:r>
      <w:r w:rsidR="008035C8">
        <w:t xml:space="preserve"> </w:t>
      </w:r>
      <w:r w:rsidR="00562095">
        <w:t>t</w:t>
      </w:r>
      <w:r w:rsidR="00826ECF">
        <w:t xml:space="preserve">he MRCP </w:t>
      </w:r>
      <w:r w:rsidR="00562095">
        <w:t xml:space="preserve">doesn’t include </w:t>
      </w:r>
      <w:r w:rsidR="00B836B3">
        <w:t>current</w:t>
      </w:r>
      <w:r w:rsidR="00562095">
        <w:t xml:space="preserve"> VHF Data Exchange System (</w:t>
      </w:r>
      <w:r w:rsidR="00826ECF">
        <w:t>VDES</w:t>
      </w:r>
      <w:r w:rsidR="00562095">
        <w:t>) information</w:t>
      </w:r>
      <w:r w:rsidR="00B836B3">
        <w:t>, which is essential for the work of WRC-15 Agenda Item 1.6</w:t>
      </w:r>
      <w:r w:rsidR="00826ECF">
        <w:t xml:space="preserve">. </w:t>
      </w:r>
      <w:r w:rsidR="008035C8">
        <w:t xml:space="preserve"> </w:t>
      </w:r>
    </w:p>
    <w:p w:rsidR="00DD2C16" w:rsidRPr="00403A33" w:rsidRDefault="00403A33" w:rsidP="00B836B3">
      <w:pPr>
        <w:pStyle w:val="BodyText"/>
        <w:spacing w:before="120"/>
        <w:jc w:val="left"/>
        <w:rPr>
          <w:b/>
        </w:rPr>
      </w:pPr>
      <w:r w:rsidRPr="00403A33">
        <w:rPr>
          <w:b/>
        </w:rPr>
        <w:t>3</w:t>
      </w:r>
      <w:r w:rsidR="00B836B3" w:rsidRPr="00403A33">
        <w:rPr>
          <w:b/>
        </w:rPr>
        <w:t xml:space="preserve">    </w:t>
      </w:r>
      <w:r w:rsidR="00DD2C16" w:rsidRPr="00403A33">
        <w:rPr>
          <w:b/>
        </w:rPr>
        <w:t>Nature of changes</w:t>
      </w:r>
      <w:r w:rsidR="00186A11">
        <w:rPr>
          <w:b/>
        </w:rPr>
        <w:t xml:space="preserve"> to the MRCP</w:t>
      </w:r>
    </w:p>
    <w:p w:rsidR="00A7377F" w:rsidRDefault="00403A33" w:rsidP="00403A33">
      <w:pPr>
        <w:pStyle w:val="Heading2"/>
        <w:numPr>
          <w:ilvl w:val="0"/>
          <w:numId w:val="0"/>
        </w:numPr>
        <w:tabs>
          <w:tab w:val="clear" w:pos="851"/>
          <w:tab w:val="left" w:pos="720"/>
        </w:tabs>
        <w:rPr>
          <w:b w:val="0"/>
        </w:rPr>
      </w:pPr>
      <w:r>
        <w:rPr>
          <w:b w:val="0"/>
        </w:rPr>
        <w:t>3.1</w:t>
      </w:r>
      <w:r>
        <w:rPr>
          <w:b w:val="0"/>
        </w:rPr>
        <w:tab/>
      </w:r>
      <w:r w:rsidR="006A04F2">
        <w:rPr>
          <w:b w:val="0"/>
        </w:rPr>
        <w:t>I</w:t>
      </w:r>
      <w:r w:rsidR="00DD2C16" w:rsidRPr="009F784D">
        <w:rPr>
          <w:b w:val="0"/>
        </w:rPr>
        <w:t>nformation on WRC-1</w:t>
      </w:r>
      <w:r w:rsidR="00562095">
        <w:rPr>
          <w:b w:val="0"/>
        </w:rPr>
        <w:t xml:space="preserve">2 and internal </w:t>
      </w:r>
      <w:r w:rsidR="006A04F2">
        <w:rPr>
          <w:b w:val="0"/>
        </w:rPr>
        <w:t xml:space="preserve">IALA </w:t>
      </w:r>
      <w:r w:rsidR="00562095">
        <w:rPr>
          <w:b w:val="0"/>
        </w:rPr>
        <w:t>information</w:t>
      </w:r>
      <w:r w:rsidR="006A04F2">
        <w:rPr>
          <w:b w:val="0"/>
        </w:rPr>
        <w:t xml:space="preserve"> </w:t>
      </w:r>
      <w:r w:rsidR="006A04F2" w:rsidRPr="006A04F2">
        <w:rPr>
          <w:b w:val="0"/>
          <w:lang w:val="en-US"/>
        </w:rPr>
        <w:t>was</w:t>
      </w:r>
      <w:r w:rsidR="006A04F2">
        <w:rPr>
          <w:b w:val="0"/>
        </w:rPr>
        <w:t xml:space="preserve"> removed</w:t>
      </w:r>
      <w:r w:rsidR="00A7377F">
        <w:rPr>
          <w:b w:val="0"/>
        </w:rPr>
        <w:t>.</w:t>
      </w:r>
    </w:p>
    <w:p w:rsidR="00DD2C16" w:rsidRDefault="00403A33" w:rsidP="00DD2C16">
      <w:pPr>
        <w:pStyle w:val="BodyText"/>
      </w:pPr>
      <w:r>
        <w:t xml:space="preserve">3.2 </w:t>
      </w:r>
      <w:r>
        <w:tab/>
        <w:t>VDES</w:t>
      </w:r>
      <w:r w:rsidR="00DD2C16">
        <w:t xml:space="preserve"> information was added </w:t>
      </w:r>
      <w:r w:rsidR="00B836B3">
        <w:t>to</w:t>
      </w:r>
      <w:r w:rsidR="00DD2C16">
        <w:t xml:space="preserve"> </w:t>
      </w:r>
      <w:r w:rsidR="006A04F2">
        <w:t xml:space="preserve">support </w:t>
      </w:r>
      <w:r w:rsidR="00DD2C16">
        <w:t>additional channels at WRC-15 and the development of a new ITU</w:t>
      </w:r>
      <w:r w:rsidR="00E458D3">
        <w:t>-R</w:t>
      </w:r>
      <w:r w:rsidR="00DD2C16">
        <w:t xml:space="preserve"> Recommendation on VDES.</w:t>
      </w:r>
    </w:p>
    <w:p w:rsidR="00DD2C16" w:rsidRPr="008035C8" w:rsidRDefault="008035C8" w:rsidP="00DD2C16">
      <w:pPr>
        <w:pStyle w:val="List1"/>
        <w:numPr>
          <w:ilvl w:val="0"/>
          <w:numId w:val="0"/>
        </w:numPr>
        <w:rPr>
          <w:b/>
        </w:rPr>
      </w:pPr>
      <w:r>
        <w:rPr>
          <w:b/>
        </w:rPr>
        <w:t>4</w:t>
      </w:r>
      <w:r>
        <w:rPr>
          <w:b/>
        </w:rPr>
        <w:tab/>
      </w:r>
      <w:r w:rsidR="00DD2C16" w:rsidRPr="00A7377F">
        <w:rPr>
          <w:b/>
          <w:lang w:val="en-US"/>
        </w:rPr>
        <w:t>References</w:t>
      </w:r>
    </w:p>
    <w:p w:rsidR="00DD2C16" w:rsidRPr="00B56BDF" w:rsidRDefault="00DD2C16" w:rsidP="00DD2C16">
      <w:pPr>
        <w:pStyle w:val="References"/>
      </w:pPr>
      <w:r>
        <w:t>IALA MRCP Edition 2 of Oct 2012 (updated at eNav12/Output15)</w:t>
      </w:r>
    </w:p>
    <w:p w:rsidR="00DD2C16" w:rsidRDefault="00DD2C16" w:rsidP="008035C8">
      <w:pPr>
        <w:pStyle w:val="Heading1"/>
        <w:numPr>
          <w:ilvl w:val="0"/>
          <w:numId w:val="26"/>
        </w:numPr>
        <w:tabs>
          <w:tab w:val="clear" w:pos="567"/>
        </w:tabs>
      </w:pPr>
      <w:r>
        <w:t>Action requested of the Committee</w:t>
      </w:r>
    </w:p>
    <w:p w:rsidR="00DD2C16" w:rsidRDefault="00DD2C16" w:rsidP="00BF45E9">
      <w:pPr>
        <w:pStyle w:val="BodyText"/>
      </w:pPr>
      <w:r>
        <w:t xml:space="preserve"> Council</w:t>
      </w:r>
      <w:r w:rsidR="00BF45E9">
        <w:t xml:space="preserve"> is requested to a</w:t>
      </w:r>
      <w:r w:rsidR="00403A33">
        <w:t>pprove the</w:t>
      </w:r>
      <w:r>
        <w:t xml:space="preserve"> document</w:t>
      </w:r>
      <w:r w:rsidR="00403A33">
        <w:t>s</w:t>
      </w:r>
      <w:r>
        <w:t xml:space="preserve"> for liaison to ITU</w:t>
      </w:r>
      <w:r w:rsidR="00B836B3">
        <w:t>-R WP5B</w:t>
      </w:r>
      <w:r>
        <w:t xml:space="preserve">. </w:t>
      </w:r>
    </w:p>
    <w:p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A7377F">
      <w:footerReference w:type="default" r:id="rId9"/>
      <w:pgSz w:w="11900" w:h="16840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FF" w:rsidRDefault="00507EFF" w:rsidP="00002906">
      <w:r>
        <w:separator/>
      </w:r>
    </w:p>
  </w:endnote>
  <w:endnote w:type="continuationSeparator" w:id="0">
    <w:p w:rsidR="00507EFF" w:rsidRDefault="00507EF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2A" w:rsidRDefault="0026092A">
    <w:pPr>
      <w:pStyle w:val="Footer"/>
    </w:pPr>
    <w:r>
      <w:tab/>
    </w:r>
    <w:r w:rsidR="00507EFF">
      <w:fldChar w:fldCharType="begin"/>
    </w:r>
    <w:r w:rsidR="00507EFF">
      <w:instrText xml:space="preserve"> PAGE   \* MERGEFORMAT </w:instrText>
    </w:r>
    <w:r w:rsidR="00507EFF">
      <w:fldChar w:fldCharType="separate"/>
    </w:r>
    <w:r w:rsidR="00113332">
      <w:rPr>
        <w:noProof/>
      </w:rPr>
      <w:t>1</w:t>
    </w:r>
    <w:r w:rsidR="00507EF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FF" w:rsidRDefault="00507EFF" w:rsidP="00002906">
      <w:r>
        <w:separator/>
      </w:r>
    </w:p>
  </w:footnote>
  <w:footnote w:type="continuationSeparator" w:id="0">
    <w:p w:rsidR="00507EFF" w:rsidRDefault="00507EF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6F382E3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CECA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BB24D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4AA1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E1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8F1A4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FA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E67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EF26F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0D4EE6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4A8437AA" w:tentative="1">
      <w:start w:val="1"/>
      <w:numFmt w:val="lowerLetter"/>
      <w:lvlText w:val="%2."/>
      <w:lvlJc w:val="left"/>
      <w:pPr>
        <w:ind w:left="1440" w:hanging="360"/>
      </w:pPr>
    </w:lvl>
    <w:lvl w:ilvl="2" w:tplc="F1D2AB02" w:tentative="1">
      <w:start w:val="1"/>
      <w:numFmt w:val="lowerRoman"/>
      <w:lvlText w:val="%3."/>
      <w:lvlJc w:val="right"/>
      <w:pPr>
        <w:ind w:left="2160" w:hanging="180"/>
      </w:pPr>
    </w:lvl>
    <w:lvl w:ilvl="3" w:tplc="029A353A" w:tentative="1">
      <w:start w:val="1"/>
      <w:numFmt w:val="decimal"/>
      <w:lvlText w:val="%4."/>
      <w:lvlJc w:val="left"/>
      <w:pPr>
        <w:ind w:left="2880" w:hanging="360"/>
      </w:pPr>
    </w:lvl>
    <w:lvl w:ilvl="4" w:tplc="5664C18E" w:tentative="1">
      <w:start w:val="1"/>
      <w:numFmt w:val="lowerLetter"/>
      <w:lvlText w:val="%5."/>
      <w:lvlJc w:val="left"/>
      <w:pPr>
        <w:ind w:left="3600" w:hanging="360"/>
      </w:pPr>
    </w:lvl>
    <w:lvl w:ilvl="5" w:tplc="15026238" w:tentative="1">
      <w:start w:val="1"/>
      <w:numFmt w:val="lowerRoman"/>
      <w:lvlText w:val="%6."/>
      <w:lvlJc w:val="right"/>
      <w:pPr>
        <w:ind w:left="4320" w:hanging="180"/>
      </w:pPr>
    </w:lvl>
    <w:lvl w:ilvl="6" w:tplc="76AC103E" w:tentative="1">
      <w:start w:val="1"/>
      <w:numFmt w:val="decimal"/>
      <w:lvlText w:val="%7."/>
      <w:lvlJc w:val="left"/>
      <w:pPr>
        <w:ind w:left="5040" w:hanging="360"/>
      </w:pPr>
    </w:lvl>
    <w:lvl w:ilvl="7" w:tplc="81FC4914" w:tentative="1">
      <w:start w:val="1"/>
      <w:numFmt w:val="lowerLetter"/>
      <w:lvlText w:val="%8."/>
      <w:lvlJc w:val="left"/>
      <w:pPr>
        <w:ind w:left="5760" w:hanging="360"/>
      </w:pPr>
    </w:lvl>
    <w:lvl w:ilvl="8" w:tplc="DCE837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8C68F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8E5D0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B4885B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7A40D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290A6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C960BC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0C84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B848A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A652E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"/>
  </w:num>
  <w:num w:numId="26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FDF"/>
    <w:rsid w:val="00002906"/>
    <w:rsid w:val="00031A92"/>
    <w:rsid w:val="000348ED"/>
    <w:rsid w:val="00036801"/>
    <w:rsid w:val="00050DA7"/>
    <w:rsid w:val="00080737"/>
    <w:rsid w:val="000A5A01"/>
    <w:rsid w:val="00113332"/>
    <w:rsid w:val="00135447"/>
    <w:rsid w:val="00152273"/>
    <w:rsid w:val="0015521E"/>
    <w:rsid w:val="00186A11"/>
    <w:rsid w:val="001A654A"/>
    <w:rsid w:val="001C74CF"/>
    <w:rsid w:val="001E3020"/>
    <w:rsid w:val="0026092A"/>
    <w:rsid w:val="002B3CB7"/>
    <w:rsid w:val="00344F57"/>
    <w:rsid w:val="00392BC3"/>
    <w:rsid w:val="003A315E"/>
    <w:rsid w:val="003D55DD"/>
    <w:rsid w:val="003E1831"/>
    <w:rsid w:val="00403A33"/>
    <w:rsid w:val="0042274E"/>
    <w:rsid w:val="00424954"/>
    <w:rsid w:val="004C1386"/>
    <w:rsid w:val="004C220D"/>
    <w:rsid w:val="00507EFF"/>
    <w:rsid w:val="00562095"/>
    <w:rsid w:val="00590D10"/>
    <w:rsid w:val="005D05AC"/>
    <w:rsid w:val="00630F7F"/>
    <w:rsid w:val="0064435F"/>
    <w:rsid w:val="006A04F2"/>
    <w:rsid w:val="006C1FE4"/>
    <w:rsid w:val="006C68CB"/>
    <w:rsid w:val="006D470F"/>
    <w:rsid w:val="006F1215"/>
    <w:rsid w:val="00727E88"/>
    <w:rsid w:val="00775878"/>
    <w:rsid w:val="0080092C"/>
    <w:rsid w:val="008035C8"/>
    <w:rsid w:val="00826ECF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7377F"/>
    <w:rsid w:val="00AA76C0"/>
    <w:rsid w:val="00AF7C49"/>
    <w:rsid w:val="00B06FAD"/>
    <w:rsid w:val="00B077EC"/>
    <w:rsid w:val="00B15B24"/>
    <w:rsid w:val="00B428DA"/>
    <w:rsid w:val="00B8247E"/>
    <w:rsid w:val="00B836B3"/>
    <w:rsid w:val="00BE56DF"/>
    <w:rsid w:val="00BF07B6"/>
    <w:rsid w:val="00BF45E9"/>
    <w:rsid w:val="00C24518"/>
    <w:rsid w:val="00C77BA8"/>
    <w:rsid w:val="00CA04AF"/>
    <w:rsid w:val="00CF1FDF"/>
    <w:rsid w:val="00CF22E1"/>
    <w:rsid w:val="00DD2C16"/>
    <w:rsid w:val="00E458D3"/>
    <w:rsid w:val="00E52F63"/>
    <w:rsid w:val="00E77732"/>
    <w:rsid w:val="00E817B4"/>
    <w:rsid w:val="00E93C9B"/>
    <w:rsid w:val="00EE3CA9"/>
    <w:rsid w:val="00EE3F2F"/>
    <w:rsid w:val="00F73F78"/>
    <w:rsid w:val="00FA5842"/>
    <w:rsid w:val="00FA6769"/>
    <w:rsid w:val="00FD03CA"/>
    <w:rsid w:val="00FF7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</w:rPr>
  </w:style>
  <w:style w:type="paragraph" w:customStyle="1" w:styleId="References">
    <w:name w:val="References"/>
    <w:basedOn w:val="Normal"/>
    <w:qFormat/>
    <w:rsid w:val="00DD2C16"/>
    <w:pPr>
      <w:numPr>
        <w:numId w:val="25"/>
      </w:numPr>
      <w:spacing w:after="120"/>
    </w:pPr>
    <w:rPr>
      <w:rFonts w:eastAsia="Calibri" w:cs="Calibri"/>
      <w:lang w:eastAsia="en-GB"/>
    </w:rPr>
  </w:style>
  <w:style w:type="character" w:customStyle="1" w:styleId="TitleChar">
    <w:name w:val="Title Char"/>
    <w:link w:val="Title"/>
    <w:rsid w:val="00403A33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C42DAA-9D31-465F-8710-6B47DC57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>Seamus Doyle</cp:lastModifiedBy>
  <cp:revision>2</cp:revision>
  <cp:lastPrinted>2013-09-25T07:55:00Z</cp:lastPrinted>
  <dcterms:created xsi:type="dcterms:W3CDTF">2013-10-19T09:43:00Z</dcterms:created>
  <dcterms:modified xsi:type="dcterms:W3CDTF">2013-10-19T09:43:00Z</dcterms:modified>
</cp:coreProperties>
</file>